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C166" w14:textId="77777777" w:rsidR="00353F22" w:rsidRDefault="00353F22" w:rsidP="00353F22">
      <w:pPr>
        <w:rPr>
          <w:sz w:val="22"/>
        </w:rPr>
      </w:pPr>
      <w:r>
        <w:rPr>
          <w:noProof/>
          <w:sz w:val="22"/>
        </w:rPr>
        <w:drawing>
          <wp:inline distT="0" distB="0" distL="0" distR="0" wp14:anchorId="090B00D0" wp14:editId="4447659F">
            <wp:extent cx="1027206" cy="1327150"/>
            <wp:effectExtent l="0" t="0" r="190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039482" cy="1343010"/>
                    </a:xfrm>
                    <a:prstGeom prst="rect">
                      <a:avLst/>
                    </a:prstGeom>
                  </pic:spPr>
                </pic:pic>
              </a:graphicData>
            </a:graphic>
          </wp:inline>
        </w:drawing>
      </w:r>
    </w:p>
    <w:p w14:paraId="456A92BD" w14:textId="77777777" w:rsidR="00353F22" w:rsidRDefault="00353F22" w:rsidP="00353F22">
      <w:pPr>
        <w:rPr>
          <w:sz w:val="22"/>
        </w:rPr>
      </w:pPr>
    </w:p>
    <w:p w14:paraId="71A84CD7" w14:textId="0C7025E6" w:rsidR="00353F22" w:rsidRPr="00353F22" w:rsidRDefault="00353F22" w:rsidP="00353F22">
      <w:pPr>
        <w:rPr>
          <w:sz w:val="22"/>
        </w:rPr>
      </w:pPr>
      <w:r w:rsidRPr="00353F22">
        <w:rPr>
          <w:sz w:val="22"/>
        </w:rPr>
        <w:t>Geachte heer/mevrouw,</w:t>
      </w:r>
    </w:p>
    <w:p w14:paraId="6098D0EF" w14:textId="77777777" w:rsidR="00353F22" w:rsidRPr="00353F22" w:rsidRDefault="00353F22" w:rsidP="00353F22">
      <w:pPr>
        <w:rPr>
          <w:sz w:val="22"/>
        </w:rPr>
      </w:pPr>
      <w:r w:rsidRPr="00353F22">
        <w:rPr>
          <w:sz w:val="22"/>
        </w:rPr>
        <w:t>Met veel plezier en enthousiasme wordt al vele jaren tijdens de zomer, de Ommer Bissingh georganiseerd. Een evenement dat Ommen laat bruisen en op de kaart zet. Van belang voor het economische welvaren in Ommen. U kunt daar onderdeel van zijn.</w:t>
      </w:r>
    </w:p>
    <w:p w14:paraId="61945257" w14:textId="77777777" w:rsidR="00353F22" w:rsidRPr="00353F22" w:rsidRDefault="00353F22" w:rsidP="00353F22">
      <w:pPr>
        <w:rPr>
          <w:sz w:val="22"/>
        </w:rPr>
      </w:pPr>
      <w:r w:rsidRPr="00353F22">
        <w:rPr>
          <w:sz w:val="22"/>
        </w:rPr>
        <w:t>Dit jaar hebben wij weer een mooi programma, wat door vele vrijwilligers wordt georganiseerd. Hiermee hopen wij de inwoners, directe omgeving en toeristen een onvergetelijke zomer te bezorgen. Gemiddeld trekt de Ommer Bissingh zo’n 12.000 bezoekers per themadag naar de binnenstad.</w:t>
      </w:r>
    </w:p>
    <w:p w14:paraId="1227B491" w14:textId="77777777" w:rsidR="00353F22" w:rsidRPr="00353F22" w:rsidRDefault="00353F22" w:rsidP="00353F22">
      <w:pPr>
        <w:rPr>
          <w:sz w:val="22"/>
        </w:rPr>
      </w:pPr>
      <w:r w:rsidRPr="00353F22">
        <w:rPr>
          <w:sz w:val="22"/>
        </w:rPr>
        <w:t>De Ommer Bissingh brengt vertier en bekendheid. Wij willen u als ondernemer graag de kans bieden om uzelf tijdens deze dagen te laten zien.</w:t>
      </w:r>
    </w:p>
    <w:p w14:paraId="1846D3CD" w14:textId="77777777" w:rsidR="00353F22" w:rsidRPr="00353F22" w:rsidRDefault="00353F22" w:rsidP="00353F22">
      <w:pPr>
        <w:rPr>
          <w:sz w:val="22"/>
        </w:rPr>
      </w:pPr>
      <w:r w:rsidRPr="00353F22">
        <w:rPr>
          <w:sz w:val="22"/>
        </w:rPr>
        <w:t>Mede met uw financiële en/of materiele hulp kunnen wij de activiteiten van de Ommer Bissingh blijven voortzetten en een volwaardig programma neerzetten. In de bijlage vindt u een overzicht van onze sponsorpakketten, waarmee wij u een aantrekkelijk aanbod doen. Via onze website www.ommerbissingh.nl kunt u het antwoordformulier digitaal invullen of door middel van een bijlage gemakkelijk en snel ingevuld mailen naar info@ommerbissingh.nl. Wij hopen dat u een keuze kunt maken en dat wij kunnen rekenen op uw steun.</w:t>
      </w:r>
    </w:p>
    <w:p w14:paraId="703830FE" w14:textId="77777777" w:rsidR="00353F22" w:rsidRPr="00353F22" w:rsidRDefault="00353F22" w:rsidP="00353F22">
      <w:pPr>
        <w:rPr>
          <w:sz w:val="22"/>
        </w:rPr>
      </w:pPr>
      <w:r w:rsidRPr="00353F22">
        <w:rPr>
          <w:sz w:val="22"/>
        </w:rPr>
        <w:t>Natuurlijk bent u van harte welkom om vrijblijvend contact met ons op te nemen bij vragen of opmerkingen. Tot ziens op de Ommer Bissingh 2022!</w:t>
      </w:r>
    </w:p>
    <w:p w14:paraId="36BC7217" w14:textId="77777777" w:rsidR="00353F22" w:rsidRPr="00353F22" w:rsidRDefault="00353F22" w:rsidP="00353F22">
      <w:pPr>
        <w:rPr>
          <w:sz w:val="22"/>
        </w:rPr>
      </w:pPr>
      <w:r w:rsidRPr="00353F22">
        <w:rPr>
          <w:sz w:val="22"/>
        </w:rPr>
        <w:t>Met vriendelijke groet,</w:t>
      </w:r>
    </w:p>
    <w:p w14:paraId="7671B2E5" w14:textId="77777777" w:rsidR="00353F22" w:rsidRPr="00353F22" w:rsidRDefault="00353F22" w:rsidP="00353F22">
      <w:pPr>
        <w:rPr>
          <w:sz w:val="22"/>
        </w:rPr>
      </w:pPr>
      <w:r w:rsidRPr="00353F22">
        <w:rPr>
          <w:sz w:val="22"/>
        </w:rPr>
        <w:t>Het bestuur</w:t>
      </w:r>
    </w:p>
    <w:p w14:paraId="02E8F388" w14:textId="77777777" w:rsidR="00353F22" w:rsidRPr="00353F22" w:rsidRDefault="00353F22" w:rsidP="00353F22">
      <w:pPr>
        <w:rPr>
          <w:sz w:val="22"/>
        </w:rPr>
      </w:pPr>
      <w:r w:rsidRPr="00353F22">
        <w:rPr>
          <w:sz w:val="22"/>
        </w:rPr>
        <w:t>Stichting Ommer Bissingh Evenementen</w:t>
      </w:r>
      <w:r w:rsidRPr="00353F22">
        <w:rPr>
          <w:sz w:val="22"/>
        </w:rPr>
        <w:br/>
      </w:r>
      <w:r w:rsidRPr="00353F22">
        <w:rPr>
          <w:sz w:val="22"/>
        </w:rPr>
        <w:br/>
        <w:t>Dick Dunnewind</w:t>
      </w:r>
      <w:r w:rsidRPr="00353F22">
        <w:rPr>
          <w:sz w:val="22"/>
        </w:rPr>
        <w:br/>
        <w:t>Henk Smit</w:t>
      </w:r>
      <w:r w:rsidRPr="00353F22">
        <w:rPr>
          <w:sz w:val="22"/>
        </w:rPr>
        <w:br/>
        <w:t>Herma Brinkhuis</w:t>
      </w:r>
      <w:r w:rsidRPr="00353F22">
        <w:rPr>
          <w:sz w:val="22"/>
        </w:rPr>
        <w:br/>
        <w:t>Berjan ten Brinke</w:t>
      </w:r>
      <w:r w:rsidRPr="00353F22">
        <w:rPr>
          <w:sz w:val="22"/>
        </w:rPr>
        <w:br/>
        <w:t>Ellen van der Veen</w:t>
      </w:r>
      <w:r w:rsidRPr="00353F22">
        <w:rPr>
          <w:sz w:val="22"/>
        </w:rPr>
        <w:br/>
        <w:t>Iwan Schrotenboer</w:t>
      </w:r>
      <w:r w:rsidRPr="00353F22">
        <w:rPr>
          <w:sz w:val="22"/>
        </w:rPr>
        <w:br/>
        <w:t>Hans van Lingen</w:t>
      </w:r>
      <w:r w:rsidRPr="00353F22">
        <w:rPr>
          <w:sz w:val="22"/>
        </w:rPr>
        <w:br/>
        <w:t>Nico Kats</w:t>
      </w:r>
      <w:r w:rsidRPr="00353F22">
        <w:rPr>
          <w:sz w:val="22"/>
        </w:rPr>
        <w:br/>
        <w:t>Ronald Bakker</w:t>
      </w:r>
      <w:r w:rsidRPr="00353F22">
        <w:rPr>
          <w:sz w:val="22"/>
        </w:rPr>
        <w:br/>
        <w:t>Stefan Kolling</w:t>
      </w:r>
      <w:r w:rsidRPr="00353F22">
        <w:rPr>
          <w:sz w:val="22"/>
        </w:rPr>
        <w:br/>
      </w:r>
    </w:p>
    <w:p w14:paraId="3DD35118" w14:textId="77777777" w:rsidR="00353F22" w:rsidRPr="00353F22" w:rsidRDefault="00353F22" w:rsidP="00353F22">
      <w:pPr>
        <w:rPr>
          <w:b/>
          <w:bCs/>
          <w:sz w:val="22"/>
        </w:rPr>
      </w:pPr>
    </w:p>
    <w:p w14:paraId="6EDAD165" w14:textId="77777777" w:rsidR="00353F22" w:rsidRPr="00353F22" w:rsidRDefault="00353F22" w:rsidP="00353F22">
      <w:pPr>
        <w:rPr>
          <w:b/>
          <w:bCs/>
          <w:sz w:val="20"/>
          <w:szCs w:val="20"/>
        </w:rPr>
      </w:pPr>
      <w:r w:rsidRPr="00353F22">
        <w:rPr>
          <w:b/>
          <w:bCs/>
          <w:sz w:val="20"/>
          <w:szCs w:val="20"/>
        </w:rPr>
        <w:lastRenderedPageBreak/>
        <w:t>Programma 2022 Stichting Ommer Bissingh Evenementen</w:t>
      </w:r>
    </w:p>
    <w:p w14:paraId="5BA01211" w14:textId="77777777" w:rsidR="00353F22" w:rsidRPr="00353F22" w:rsidRDefault="00353F22" w:rsidP="00353F22">
      <w:pPr>
        <w:rPr>
          <w:sz w:val="20"/>
          <w:szCs w:val="20"/>
        </w:rPr>
      </w:pPr>
      <w:r w:rsidRPr="00353F22">
        <w:rPr>
          <w:b/>
          <w:bCs/>
          <w:sz w:val="20"/>
          <w:szCs w:val="20"/>
          <w:u w:val="single"/>
        </w:rPr>
        <w:t>Aanvullingen en wijzigingen voorbehouden</w:t>
      </w:r>
      <w:r w:rsidRPr="00353F22">
        <w:rPr>
          <w:sz w:val="20"/>
          <w:szCs w:val="20"/>
        </w:rPr>
        <w:br/>
      </w:r>
      <w:r w:rsidRPr="00353F22">
        <w:rPr>
          <w:sz w:val="20"/>
          <w:szCs w:val="20"/>
        </w:rPr>
        <w:br/>
      </w:r>
      <w:r w:rsidRPr="00353F22">
        <w:rPr>
          <w:b/>
          <w:bCs/>
          <w:sz w:val="20"/>
          <w:szCs w:val="20"/>
        </w:rPr>
        <w:t>Maandag 11 juli Opening 2022</w:t>
      </w:r>
      <w:r w:rsidRPr="00353F22">
        <w:rPr>
          <w:sz w:val="20"/>
          <w:szCs w:val="20"/>
        </w:rPr>
        <w:br/>
        <w:t xml:space="preserve">Met het Vechtpodium als decor geeft de burgemeester hier het startsein voor het Bissinghseizoen. </w:t>
      </w:r>
    </w:p>
    <w:p w14:paraId="26E1F21D" w14:textId="77777777" w:rsidR="00353F22" w:rsidRPr="00353F22" w:rsidRDefault="00353F22" w:rsidP="00353F22">
      <w:pPr>
        <w:rPr>
          <w:sz w:val="20"/>
          <w:szCs w:val="20"/>
        </w:rPr>
      </w:pPr>
      <w:r w:rsidRPr="00353F22">
        <w:rPr>
          <w:b/>
          <w:bCs/>
          <w:sz w:val="20"/>
          <w:szCs w:val="20"/>
        </w:rPr>
        <w:t>Dinsdag 12 juli Ommer Bissingh Jaarmarkt en Ondernemersdag.</w:t>
      </w:r>
      <w:r w:rsidRPr="00353F22">
        <w:rPr>
          <w:sz w:val="20"/>
          <w:szCs w:val="20"/>
        </w:rPr>
        <w:br/>
        <w:t xml:space="preserve">Sinds de vroege middeleeuwen op de tweede dinsdag van juli. Honderden standhouders, duizenden bezoekers, onmeetbaar veel gezelligheid. Straatmuzikanten en straattheater. Tevens staat de Ondernemersdag op het programma. </w:t>
      </w:r>
    </w:p>
    <w:p w14:paraId="45121781" w14:textId="77777777" w:rsidR="00353F22" w:rsidRPr="00353F22" w:rsidRDefault="00353F22" w:rsidP="00353F22">
      <w:pPr>
        <w:rPr>
          <w:sz w:val="20"/>
          <w:szCs w:val="20"/>
        </w:rPr>
      </w:pPr>
      <w:bookmarkStart w:id="0" w:name="_Hlk102385057"/>
      <w:r w:rsidRPr="00353F22">
        <w:rPr>
          <w:b/>
          <w:bCs/>
          <w:sz w:val="20"/>
          <w:szCs w:val="20"/>
        </w:rPr>
        <w:t>Zaterdag 23 juli Kofferbakverkoop / Kinderbraderie</w:t>
      </w:r>
      <w:r w:rsidRPr="00353F22">
        <w:rPr>
          <w:sz w:val="20"/>
          <w:szCs w:val="20"/>
        </w:rPr>
        <w:br/>
        <w:t>Op de Vechtkade en Markt vele particulieren die vanuit de auto mooie spulletjes verkopen.</w:t>
      </w:r>
      <w:bookmarkEnd w:id="0"/>
      <w:r w:rsidRPr="00353F22">
        <w:rPr>
          <w:sz w:val="20"/>
          <w:szCs w:val="20"/>
        </w:rPr>
        <w:t xml:space="preserve"> Op het Kerkplein is er een kinderbraderie. </w:t>
      </w:r>
    </w:p>
    <w:p w14:paraId="621C88F4" w14:textId="77777777" w:rsidR="00353F22" w:rsidRPr="00353F22" w:rsidRDefault="00353F22" w:rsidP="00353F22">
      <w:pPr>
        <w:rPr>
          <w:sz w:val="20"/>
          <w:szCs w:val="20"/>
        </w:rPr>
      </w:pPr>
      <w:r w:rsidRPr="00353F22">
        <w:rPr>
          <w:b/>
          <w:bCs/>
          <w:sz w:val="20"/>
          <w:szCs w:val="20"/>
        </w:rPr>
        <w:t>Woensdag 27 juli Landbouwdag</w:t>
      </w:r>
      <w:r w:rsidRPr="00353F22">
        <w:rPr>
          <w:b/>
          <w:bCs/>
          <w:sz w:val="20"/>
          <w:szCs w:val="20"/>
        </w:rPr>
        <w:br/>
      </w:r>
      <w:r w:rsidRPr="00353F22">
        <w:rPr>
          <w:sz w:val="20"/>
          <w:szCs w:val="20"/>
        </w:rPr>
        <w:t>Alles op het gebied van landbouw komt naar het centrum van Ommen. En wat niet mee kan? Dat kun je bezichtigen door mee te doen aan een fietstocht door de prachtige omgeving van Ommen Hart van het Vechtdal.</w:t>
      </w:r>
    </w:p>
    <w:p w14:paraId="7BBED15A" w14:textId="4D1071E1" w:rsidR="00353F22" w:rsidRPr="00353F22" w:rsidRDefault="00353F22" w:rsidP="00353F22">
      <w:pPr>
        <w:rPr>
          <w:sz w:val="20"/>
          <w:szCs w:val="20"/>
        </w:rPr>
      </w:pPr>
      <w:r w:rsidRPr="00353F22">
        <w:rPr>
          <w:b/>
          <w:bCs/>
          <w:sz w:val="20"/>
          <w:szCs w:val="20"/>
        </w:rPr>
        <w:t>Woensdag 3 augustus Meer voor Mannen</w:t>
      </w:r>
      <w:r w:rsidRPr="00353F22">
        <w:rPr>
          <w:sz w:val="20"/>
          <w:szCs w:val="20"/>
        </w:rPr>
        <w:br/>
      </w:r>
      <w:bookmarkStart w:id="1" w:name="_Hlk102383867"/>
      <w:r w:rsidRPr="00353F22">
        <w:rPr>
          <w:sz w:val="20"/>
          <w:szCs w:val="20"/>
        </w:rPr>
        <w:t>Vette auto’s. Ronkende motoren. De dag van de mooiste (en waarschijnlijk ook duurste) outdoor showroom van de wijde omgeving. Of kruip in de hui</w:t>
      </w:r>
      <w:r>
        <w:rPr>
          <w:sz w:val="20"/>
          <w:szCs w:val="20"/>
        </w:rPr>
        <w:t>d</w:t>
      </w:r>
      <w:r w:rsidRPr="00353F22">
        <w:rPr>
          <w:sz w:val="20"/>
          <w:szCs w:val="20"/>
        </w:rPr>
        <w:t xml:space="preserve"> van Max, Lewis of Charles in een F1 simulator. </w:t>
      </w:r>
    </w:p>
    <w:bookmarkEnd w:id="1"/>
    <w:p w14:paraId="62726C4B" w14:textId="77777777" w:rsidR="00353F22" w:rsidRPr="00353F22" w:rsidRDefault="00353F22" w:rsidP="00353F22">
      <w:pPr>
        <w:rPr>
          <w:sz w:val="20"/>
          <w:szCs w:val="20"/>
        </w:rPr>
      </w:pPr>
      <w:r w:rsidRPr="00353F22">
        <w:rPr>
          <w:b/>
          <w:bCs/>
          <w:sz w:val="20"/>
          <w:szCs w:val="20"/>
        </w:rPr>
        <w:t>Woensdag 10 augustus Internationale dag (Duitsland)</w:t>
      </w:r>
      <w:r w:rsidRPr="00353F22">
        <w:rPr>
          <w:sz w:val="20"/>
          <w:szCs w:val="20"/>
        </w:rPr>
        <w:br/>
        <w:t xml:space="preserve">Bratwurst und Bier, Schlagermuziek en een kennismaking met onze partnerstad Recke. En een nieuwe talentshow op het Kerkplein. </w:t>
      </w:r>
    </w:p>
    <w:p w14:paraId="5AB16A29" w14:textId="77777777" w:rsidR="00353F22" w:rsidRPr="00353F22" w:rsidRDefault="00353F22" w:rsidP="00353F22">
      <w:pPr>
        <w:rPr>
          <w:b/>
          <w:bCs/>
          <w:sz w:val="20"/>
          <w:szCs w:val="20"/>
        </w:rPr>
      </w:pPr>
      <w:r w:rsidRPr="00353F22">
        <w:rPr>
          <w:b/>
          <w:bCs/>
          <w:sz w:val="20"/>
          <w:szCs w:val="20"/>
        </w:rPr>
        <w:t>Zaterdag 13 augustus Kofferbakverkoop</w:t>
      </w:r>
      <w:r w:rsidRPr="00353F22">
        <w:rPr>
          <w:b/>
          <w:bCs/>
          <w:sz w:val="20"/>
          <w:szCs w:val="20"/>
        </w:rPr>
        <w:br/>
      </w:r>
      <w:r w:rsidRPr="00353F22">
        <w:rPr>
          <w:sz w:val="20"/>
          <w:szCs w:val="20"/>
        </w:rPr>
        <w:t>Op de Vechtkade en Markt vele particulieren die vanuit de auto mooie spulletjes verkopen.</w:t>
      </w:r>
    </w:p>
    <w:p w14:paraId="63429CD4" w14:textId="77777777" w:rsidR="00353F22" w:rsidRPr="00353F22" w:rsidRDefault="00353F22" w:rsidP="00353F22">
      <w:pPr>
        <w:rPr>
          <w:sz w:val="20"/>
          <w:szCs w:val="20"/>
        </w:rPr>
      </w:pPr>
      <w:r w:rsidRPr="00353F22">
        <w:rPr>
          <w:b/>
          <w:bCs/>
          <w:sz w:val="20"/>
          <w:szCs w:val="20"/>
        </w:rPr>
        <w:t>Zaterdag 17 augustus Palingroken en Sport</w:t>
      </w:r>
      <w:r w:rsidRPr="00353F22">
        <w:rPr>
          <w:sz w:val="20"/>
          <w:szCs w:val="20"/>
        </w:rPr>
        <w:br/>
        <w:t>De lekkerste dag van het jaar. De palingrokerij op de Markt. Verder in het centrum diverse sport demo’s van plaatselijke en regionale (top)sporters.</w:t>
      </w:r>
    </w:p>
    <w:p w14:paraId="0D876D7A" w14:textId="77777777" w:rsidR="00353F22" w:rsidRPr="00353F22" w:rsidRDefault="00353F22" w:rsidP="00353F22">
      <w:pPr>
        <w:rPr>
          <w:sz w:val="20"/>
          <w:szCs w:val="20"/>
        </w:rPr>
      </w:pPr>
      <w:r w:rsidRPr="00353F22">
        <w:rPr>
          <w:b/>
          <w:bCs/>
          <w:sz w:val="20"/>
          <w:szCs w:val="20"/>
        </w:rPr>
        <w:t xml:space="preserve">Zaterdag/zondag 3/4 september Blaasorkestenfestival. </w:t>
      </w:r>
      <w:r w:rsidRPr="00353F22">
        <w:rPr>
          <w:sz w:val="20"/>
          <w:szCs w:val="20"/>
        </w:rPr>
        <w:br/>
        <w:t xml:space="preserve">Hoorngeschal klikt door de straten. Iedereen wordt opgetrommeld. Alle registers gaan open. Het centrum van Ommen staat twee dagen volledig in het teken van een onvergetelijk muziekfeest. </w:t>
      </w:r>
      <w:r w:rsidRPr="00353F22">
        <w:rPr>
          <w:sz w:val="20"/>
          <w:szCs w:val="20"/>
        </w:rPr>
        <w:br/>
        <w:t>Op de zondag proosten we tijdens de sluitingsceremonie op (hopelijk) een zonovergoten Bissinghseizoen.</w:t>
      </w:r>
    </w:p>
    <w:p w14:paraId="1F7F897C" w14:textId="77777777" w:rsidR="00353F22" w:rsidRPr="00353F22" w:rsidRDefault="00353F22" w:rsidP="00353F22">
      <w:pPr>
        <w:rPr>
          <w:sz w:val="20"/>
          <w:szCs w:val="20"/>
        </w:rPr>
      </w:pPr>
      <w:r w:rsidRPr="00353F22">
        <w:rPr>
          <w:b/>
          <w:bCs/>
          <w:sz w:val="20"/>
          <w:szCs w:val="20"/>
        </w:rPr>
        <w:t>Alle woensdagen Bissingh Live!</w:t>
      </w:r>
      <w:r w:rsidRPr="00353F22">
        <w:rPr>
          <w:b/>
          <w:bCs/>
          <w:sz w:val="20"/>
          <w:szCs w:val="20"/>
        </w:rPr>
        <w:br/>
      </w:r>
      <w:r w:rsidRPr="00353F22">
        <w:rPr>
          <w:sz w:val="20"/>
          <w:szCs w:val="20"/>
        </w:rPr>
        <w:t xml:space="preserve">Horecavereniging Uit in Ommen organiseert op alle woensdagen een muziekspektakel op meerdere locaties in het centrum. De artiesten die dan én op de andere dagen op gaan treden maakt Horecavereniging Uit in Ommen zelf bekend. </w:t>
      </w:r>
    </w:p>
    <w:p w14:paraId="7ACA1B4E" w14:textId="77777777" w:rsidR="00353F22" w:rsidRPr="00353F22" w:rsidRDefault="00353F22" w:rsidP="00353F22">
      <w:pPr>
        <w:rPr>
          <w:sz w:val="20"/>
          <w:szCs w:val="20"/>
        </w:rPr>
      </w:pPr>
      <w:r w:rsidRPr="00353F22">
        <w:rPr>
          <w:b/>
          <w:bCs/>
          <w:sz w:val="20"/>
          <w:szCs w:val="20"/>
        </w:rPr>
        <w:t>Braderie en Vlooienmarkt</w:t>
      </w:r>
      <w:r w:rsidRPr="00353F22">
        <w:rPr>
          <w:sz w:val="20"/>
          <w:szCs w:val="20"/>
        </w:rPr>
        <w:t xml:space="preserve">. </w:t>
      </w:r>
      <w:r w:rsidRPr="00353F22">
        <w:rPr>
          <w:sz w:val="20"/>
          <w:szCs w:val="20"/>
        </w:rPr>
        <w:br/>
        <w:t xml:space="preserve">Op alle woensdagen verzorgt Apeldoorn2000 braderieën en vlooienmarkten in Ommen. Apeldoorn2000 organiseert ook de Jaarmarkt. </w:t>
      </w:r>
    </w:p>
    <w:p w14:paraId="3686878E" w14:textId="77777777" w:rsidR="00353F22" w:rsidRPr="00353F22" w:rsidRDefault="00353F22" w:rsidP="00353F22">
      <w:pPr>
        <w:rPr>
          <w:sz w:val="20"/>
          <w:szCs w:val="20"/>
        </w:rPr>
      </w:pPr>
      <w:r w:rsidRPr="00353F22">
        <w:rPr>
          <w:sz w:val="20"/>
          <w:szCs w:val="20"/>
        </w:rPr>
        <w:t xml:space="preserve">Het Ondernemersfonds faciliteert van 1 tm 17 augustus een 25 meter hoog reuzenrad op de Markt. </w:t>
      </w:r>
    </w:p>
    <w:p w14:paraId="620B351D" w14:textId="77777777" w:rsidR="00353F22" w:rsidRPr="00353F22" w:rsidRDefault="00353F22" w:rsidP="00353F22">
      <w:pPr>
        <w:rPr>
          <w:b/>
          <w:bCs/>
          <w:sz w:val="20"/>
          <w:szCs w:val="20"/>
        </w:rPr>
      </w:pPr>
      <w:r w:rsidRPr="00353F22">
        <w:rPr>
          <w:b/>
          <w:bCs/>
          <w:sz w:val="20"/>
          <w:szCs w:val="20"/>
        </w:rPr>
        <w:t xml:space="preserve">Tenslotte onze grootste trots! </w:t>
      </w:r>
      <w:r w:rsidRPr="00353F22">
        <w:rPr>
          <w:b/>
          <w:bCs/>
          <w:sz w:val="20"/>
          <w:szCs w:val="20"/>
        </w:rPr>
        <w:br/>
        <w:t>Een organisatie die volledig draait op vrijwilligers! Overal gratis entree! Gratis parkeren op de daarvoor bestemde plaatsen!</w:t>
      </w:r>
    </w:p>
    <w:p w14:paraId="63019444" w14:textId="77777777" w:rsidR="00353F22" w:rsidRPr="00353F22" w:rsidRDefault="00353F22" w:rsidP="00353F22">
      <w:pPr>
        <w:rPr>
          <w:sz w:val="22"/>
        </w:rPr>
      </w:pPr>
    </w:p>
    <w:p w14:paraId="4108C6F2" w14:textId="56D4908A" w:rsidR="00D77D1D" w:rsidRPr="0096410E" w:rsidRDefault="00D6056D">
      <w:pPr>
        <w:rPr>
          <w:b/>
          <w:bCs/>
          <w:sz w:val="22"/>
        </w:rPr>
      </w:pPr>
      <w:r>
        <w:rPr>
          <w:noProof/>
          <w:sz w:val="22"/>
        </w:rPr>
        <w:lastRenderedPageBreak/>
        <w:drawing>
          <wp:anchor distT="0" distB="0" distL="114300" distR="114300" simplePos="0" relativeHeight="251661312" behindDoc="0" locked="0" layoutInCell="1" allowOverlap="1" wp14:anchorId="677A41C7" wp14:editId="3553791E">
            <wp:simplePos x="0" y="0"/>
            <wp:positionH relativeFrom="column">
              <wp:posOffset>4866005</wp:posOffset>
            </wp:positionH>
            <wp:positionV relativeFrom="paragraph">
              <wp:posOffset>126365</wp:posOffset>
            </wp:positionV>
            <wp:extent cx="1253235" cy="1619179"/>
            <wp:effectExtent l="0" t="0" r="4445"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1253235" cy="1619179"/>
                    </a:xfrm>
                    <a:prstGeom prst="rect">
                      <a:avLst/>
                    </a:prstGeom>
                  </pic:spPr>
                </pic:pic>
              </a:graphicData>
            </a:graphic>
            <wp14:sizeRelH relativeFrom="margin">
              <wp14:pctWidth>0</wp14:pctWidth>
            </wp14:sizeRelH>
            <wp14:sizeRelV relativeFrom="margin">
              <wp14:pctHeight>0</wp14:pctHeight>
            </wp14:sizeRelV>
          </wp:anchor>
        </w:drawing>
      </w:r>
      <w:r w:rsidR="00AE5781" w:rsidRPr="0096410E">
        <w:rPr>
          <w:b/>
          <w:bCs/>
          <w:sz w:val="22"/>
        </w:rPr>
        <w:t>Antwoordformulier</w:t>
      </w:r>
    </w:p>
    <w:p w14:paraId="7420CF84" w14:textId="0DFA4FD0" w:rsidR="00BA3582" w:rsidRPr="0096410E" w:rsidRDefault="006F50AA">
      <w:pPr>
        <w:rPr>
          <w:sz w:val="22"/>
        </w:rPr>
      </w:pPr>
      <w:r w:rsidRPr="0096410E">
        <w:rPr>
          <w:sz w:val="22"/>
        </w:rPr>
        <w:t>Het</w:t>
      </w:r>
      <w:r w:rsidR="006438C3" w:rsidRPr="0096410E">
        <w:rPr>
          <w:sz w:val="22"/>
        </w:rPr>
        <w:t xml:space="preserve"> ingevulde formulier ka</w:t>
      </w:r>
      <w:r w:rsidRPr="0096410E">
        <w:rPr>
          <w:sz w:val="22"/>
        </w:rPr>
        <w:t xml:space="preserve">n naar: </w:t>
      </w:r>
      <w:r w:rsidRPr="0096410E">
        <w:rPr>
          <w:sz w:val="22"/>
        </w:rPr>
        <w:br/>
        <w:t>Stichting Ommer Bissingh Evenementen</w:t>
      </w:r>
      <w:r w:rsidR="007A6B28" w:rsidRPr="0096410E">
        <w:rPr>
          <w:sz w:val="22"/>
        </w:rPr>
        <w:br/>
        <w:t xml:space="preserve">p/a Pieter Breugelstraat </w:t>
      </w:r>
      <w:r w:rsidR="00BA3582" w:rsidRPr="0096410E">
        <w:rPr>
          <w:sz w:val="22"/>
        </w:rPr>
        <w:t>18, 7731 SR Ommen</w:t>
      </w:r>
    </w:p>
    <w:p w14:paraId="0860F8E1" w14:textId="03F4BD16" w:rsidR="00BA3582" w:rsidRPr="0096410E" w:rsidRDefault="00BA3582">
      <w:pPr>
        <w:rPr>
          <w:sz w:val="22"/>
        </w:rPr>
      </w:pPr>
      <w:r w:rsidRPr="0096410E">
        <w:rPr>
          <w:sz w:val="22"/>
        </w:rPr>
        <w:t>Contactpersoon sponsor</w:t>
      </w:r>
      <w:r w:rsidR="000029A4" w:rsidRPr="0096410E">
        <w:rPr>
          <w:sz w:val="22"/>
        </w:rPr>
        <w:t>commissie</w:t>
      </w:r>
      <w:r w:rsidR="000029A4" w:rsidRPr="0096410E">
        <w:rPr>
          <w:sz w:val="22"/>
        </w:rPr>
        <w:br/>
        <w:t>Dick Dunnewind</w:t>
      </w:r>
      <w:r w:rsidR="00B33D4A" w:rsidRPr="0096410E">
        <w:rPr>
          <w:sz w:val="22"/>
        </w:rPr>
        <w:t xml:space="preserve"> </w:t>
      </w:r>
      <w:r w:rsidR="000029A4" w:rsidRPr="0096410E">
        <w:rPr>
          <w:sz w:val="22"/>
        </w:rPr>
        <w:t xml:space="preserve">06 </w:t>
      </w:r>
      <w:r w:rsidR="002A0D65" w:rsidRPr="0096410E">
        <w:rPr>
          <w:sz w:val="22"/>
        </w:rPr>
        <w:t>515</w:t>
      </w:r>
      <w:r w:rsidR="00E11456" w:rsidRPr="0096410E">
        <w:rPr>
          <w:sz w:val="22"/>
        </w:rPr>
        <w:t xml:space="preserve">60413 / </w:t>
      </w:r>
      <w:r w:rsidR="00B24ED4" w:rsidRPr="0096410E">
        <w:rPr>
          <w:sz w:val="22"/>
        </w:rPr>
        <w:t>info@dunnewind-delange.nl</w:t>
      </w:r>
    </w:p>
    <w:p w14:paraId="4B8E933F" w14:textId="164B0FAE" w:rsidR="00B24ED4" w:rsidRPr="0096410E" w:rsidRDefault="00B24ED4">
      <w:pPr>
        <w:rPr>
          <w:sz w:val="22"/>
        </w:rPr>
      </w:pPr>
      <w:r w:rsidRPr="0096410E">
        <w:rPr>
          <w:sz w:val="22"/>
        </w:rPr>
        <w:t xml:space="preserve">U kunt dit formulier ook </w:t>
      </w:r>
      <w:r w:rsidR="005114B0" w:rsidRPr="0096410E">
        <w:rPr>
          <w:sz w:val="22"/>
        </w:rPr>
        <w:t>v</w:t>
      </w:r>
      <w:r w:rsidRPr="0096410E">
        <w:rPr>
          <w:sz w:val="22"/>
        </w:rPr>
        <w:t xml:space="preserve">inden en invullen op </w:t>
      </w:r>
      <w:r w:rsidR="005114B0" w:rsidRPr="0096410E">
        <w:rPr>
          <w:sz w:val="22"/>
        </w:rPr>
        <w:t xml:space="preserve">onze website </w:t>
      </w:r>
      <w:r w:rsidRPr="0096410E">
        <w:rPr>
          <w:sz w:val="22"/>
        </w:rPr>
        <w:t>ommerbissingh.nl</w:t>
      </w:r>
    </w:p>
    <w:p w14:paraId="608B676F" w14:textId="01276A06" w:rsidR="005114B0" w:rsidRPr="0096410E" w:rsidRDefault="00CC1072">
      <w:pPr>
        <w:rPr>
          <w:sz w:val="22"/>
        </w:rPr>
      </w:pPr>
      <w:r>
        <w:rPr>
          <w:sz w:val="22"/>
        </w:rPr>
        <w:pict w14:anchorId="00314C29">
          <v:rect id="_x0000_i1025" style="width:453.6pt;height:2pt;mso-position-vertical:absolute" o:hralign="center" o:hrstd="t" o:hr="t" fillcolor="#a0a0a0" stroked="f"/>
        </w:pict>
      </w:r>
    </w:p>
    <w:p w14:paraId="5B407B12" w14:textId="5AB7D2E9" w:rsidR="005F511E" w:rsidRPr="0096410E" w:rsidRDefault="005114B0">
      <w:pPr>
        <w:rPr>
          <w:sz w:val="22"/>
        </w:rPr>
      </w:pPr>
      <w:r w:rsidRPr="0096410E">
        <w:rPr>
          <w:sz w:val="22"/>
        </w:rPr>
        <w:t>Ik sponsor de Ommer Bissingh 2022</w:t>
      </w:r>
    </w:p>
    <w:p w14:paraId="34DED2A0" w14:textId="1ADC1F04" w:rsidR="005F511E" w:rsidRPr="0096410E" w:rsidRDefault="005114B0" w:rsidP="00A55DBC">
      <w:pPr>
        <w:rPr>
          <w:sz w:val="22"/>
        </w:rPr>
      </w:pPr>
      <w:r w:rsidRPr="0096410E">
        <w:rPr>
          <w:sz w:val="22"/>
        </w:rPr>
        <w:br/>
      </w:r>
      <w:r w:rsidR="005F511E" w:rsidRPr="0096410E">
        <w:rPr>
          <w:sz w:val="22"/>
        </w:rPr>
        <w:t xml:space="preserve">Graag duidelijk aankruisen wat </w:t>
      </w:r>
      <w:r w:rsidR="00EF3617" w:rsidRPr="0096410E">
        <w:rPr>
          <w:sz w:val="22"/>
        </w:rPr>
        <w:tab/>
      </w:r>
      <w:r w:rsidR="00EF3617" w:rsidRPr="0096410E">
        <w:rPr>
          <w:sz w:val="22"/>
        </w:rPr>
        <w:tab/>
      </w:r>
      <w:r w:rsidR="00EF3617" w:rsidRPr="0096410E">
        <w:rPr>
          <w:sz w:val="22"/>
        </w:rPr>
        <w:tab/>
      </w:r>
      <w:r w:rsidR="00FC4E74">
        <w:rPr>
          <w:sz w:val="22"/>
        </w:rPr>
        <w:tab/>
      </w:r>
      <w:r w:rsidR="00325C94" w:rsidRPr="0096410E">
        <w:rPr>
          <w:sz w:val="22"/>
        </w:rPr>
        <w:t xml:space="preserve">Als diamant sponsor </w:t>
      </w:r>
      <w:r w:rsidR="00A55DBC" w:rsidRPr="0096410E">
        <w:rPr>
          <w:sz w:val="22"/>
        </w:rPr>
        <w:t>koppelen wij onze</w:t>
      </w:r>
      <w:r w:rsidR="00EF3617" w:rsidRPr="0096410E">
        <w:rPr>
          <w:sz w:val="22"/>
        </w:rPr>
        <w:br/>
      </w:r>
      <w:r w:rsidR="005F511E" w:rsidRPr="0096410E">
        <w:rPr>
          <w:sz w:val="22"/>
        </w:rPr>
        <w:t xml:space="preserve">voor u van toepassing is. </w:t>
      </w:r>
      <w:r w:rsidR="00A55DBC" w:rsidRPr="0096410E">
        <w:rPr>
          <w:sz w:val="22"/>
        </w:rPr>
        <w:tab/>
      </w:r>
      <w:r w:rsidR="00A55DBC" w:rsidRPr="0096410E">
        <w:rPr>
          <w:sz w:val="22"/>
        </w:rPr>
        <w:tab/>
      </w:r>
      <w:r w:rsidR="00A55DBC" w:rsidRPr="0096410E">
        <w:rPr>
          <w:sz w:val="22"/>
        </w:rPr>
        <w:tab/>
      </w:r>
      <w:r w:rsidR="00A55DBC" w:rsidRPr="0096410E">
        <w:rPr>
          <w:sz w:val="22"/>
        </w:rPr>
        <w:tab/>
        <w:t xml:space="preserve">naam </w:t>
      </w:r>
      <w:r w:rsidR="00E93624" w:rsidRPr="0096410E">
        <w:rPr>
          <w:sz w:val="22"/>
        </w:rPr>
        <w:t xml:space="preserve">graag aan onderstaan de dag. </w:t>
      </w:r>
    </w:p>
    <w:p w14:paraId="0863FC4C" w14:textId="0167BEBD" w:rsidR="00FA6F21" w:rsidRPr="0096410E" w:rsidRDefault="00324B8F">
      <w:pPr>
        <w:rPr>
          <w:sz w:val="22"/>
        </w:rPr>
      </w:pPr>
      <w:r w:rsidRPr="0096410E">
        <w:rPr>
          <w:noProof/>
          <w:sz w:val="22"/>
        </w:rPr>
        <mc:AlternateContent>
          <mc:Choice Requires="wps">
            <w:drawing>
              <wp:anchor distT="0" distB="0" distL="114300" distR="114300" simplePos="0" relativeHeight="251658240" behindDoc="0" locked="0" layoutInCell="1" allowOverlap="1" wp14:anchorId="6E68D3FD" wp14:editId="0A4EC1B1">
                <wp:simplePos x="0" y="0"/>
                <wp:positionH relativeFrom="column">
                  <wp:posOffset>2696845</wp:posOffset>
                </wp:positionH>
                <wp:positionV relativeFrom="paragraph">
                  <wp:posOffset>85090</wp:posOffset>
                </wp:positionV>
                <wp:extent cx="1468120" cy="213360"/>
                <wp:effectExtent l="0" t="0" r="36830" b="34290"/>
                <wp:wrapNone/>
                <wp:docPr id="2" name="Pijl: gebogen omhoog 2"/>
                <wp:cNvGraphicFramePr/>
                <a:graphic xmlns:a="http://schemas.openxmlformats.org/drawingml/2006/main">
                  <a:graphicData uri="http://schemas.microsoft.com/office/word/2010/wordprocessingShape">
                    <wps:wsp>
                      <wps:cNvSpPr/>
                      <wps:spPr>
                        <a:xfrm flipV="1">
                          <a:off x="0" y="0"/>
                          <a:ext cx="1468120" cy="213360"/>
                        </a:xfrm>
                        <a:prstGeom prst="bentUpArrow">
                          <a:avLst>
                            <a:gd name="adj1" fmla="val 23869"/>
                            <a:gd name="adj2" fmla="val 47487"/>
                            <a:gd name="adj3" fmla="val 500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AE99" id="Pijl: gebogen omhoog 2" o:spid="_x0000_s1026" style="position:absolute;margin-left:212.35pt;margin-top:6.7pt;width:115.6pt;height:16.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812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" path="m,162433r1341338,l1341338,106680r-75855,l1366802,r101318,106680l1392265,106680r,106680l,213360,,162433xe" filled="f" strokecolor="black [3213]">
                <v:stroke joinstyle="miter"/>
                <v:path arrowok="t" o:connecttype="custom" o:connectlocs="0,162433;1341338,162433;1341338,106680;1265483,106680;1366802,0;1468120,106680;1392265,106680;1392265,213360;0,213360;0,162433" o:connectangles="0,0,0,0,0,0,0,0,0,0"/>
              </v:shape>
            </w:pict>
          </mc:Fallback>
        </mc:AlternateContent>
      </w:r>
      <w:r w:rsidR="00FE4615" w:rsidRPr="0096410E">
        <w:rPr>
          <w:sz w:val="22"/>
        </w:rPr>
        <w:t>O Diamant</w:t>
      </w:r>
      <w:r w:rsidR="003E6932" w:rsidRPr="0096410E">
        <w:rPr>
          <w:sz w:val="22"/>
        </w:rPr>
        <w:t xml:space="preserve"> sponsor</w:t>
      </w:r>
      <w:r w:rsidR="003E6932" w:rsidRPr="0096410E">
        <w:rPr>
          <w:sz w:val="22"/>
        </w:rPr>
        <w:tab/>
      </w:r>
      <w:r w:rsidR="003E6932" w:rsidRPr="0096410E">
        <w:rPr>
          <w:sz w:val="22"/>
        </w:rPr>
        <w:tab/>
      </w:r>
      <w:r w:rsidR="00FA6F21" w:rsidRPr="0096410E">
        <w:rPr>
          <w:sz w:val="22"/>
        </w:rPr>
        <w:t>€ 1.500,00</w:t>
      </w:r>
    </w:p>
    <w:p w14:paraId="3AC213B9" w14:textId="62E85F72" w:rsidR="00FE4615" w:rsidRPr="0096410E" w:rsidRDefault="00FE4615">
      <w:pPr>
        <w:rPr>
          <w:sz w:val="22"/>
        </w:rPr>
      </w:pPr>
      <w:r w:rsidRPr="0096410E">
        <w:rPr>
          <w:sz w:val="22"/>
        </w:rPr>
        <w:t>O Platina</w:t>
      </w:r>
      <w:r w:rsidR="00FA6F21" w:rsidRPr="0096410E">
        <w:rPr>
          <w:sz w:val="22"/>
        </w:rPr>
        <w:t xml:space="preserve"> </w:t>
      </w:r>
      <w:r w:rsidRPr="0096410E">
        <w:rPr>
          <w:sz w:val="22"/>
        </w:rPr>
        <w:t>s</w:t>
      </w:r>
      <w:r w:rsidR="00FA6F21" w:rsidRPr="0096410E">
        <w:rPr>
          <w:sz w:val="22"/>
        </w:rPr>
        <w:t>ponsor</w:t>
      </w:r>
      <w:r w:rsidR="00FA6F21" w:rsidRPr="0096410E">
        <w:rPr>
          <w:sz w:val="22"/>
        </w:rPr>
        <w:tab/>
      </w:r>
      <w:r w:rsidR="00FA6F21" w:rsidRPr="0096410E">
        <w:rPr>
          <w:sz w:val="22"/>
        </w:rPr>
        <w:tab/>
      </w:r>
      <w:r w:rsidR="002D434D" w:rsidRPr="0096410E">
        <w:rPr>
          <w:sz w:val="22"/>
        </w:rPr>
        <w:t>€ 1</w:t>
      </w:r>
      <w:r w:rsidR="00696CC0" w:rsidRPr="0096410E">
        <w:rPr>
          <w:sz w:val="22"/>
        </w:rPr>
        <w:t>.</w:t>
      </w:r>
      <w:r w:rsidR="002D434D" w:rsidRPr="0096410E">
        <w:rPr>
          <w:sz w:val="22"/>
        </w:rPr>
        <w:t>000,00</w:t>
      </w:r>
      <w:r w:rsidR="005F511E" w:rsidRPr="0096410E">
        <w:rPr>
          <w:sz w:val="22"/>
        </w:rPr>
        <w:tab/>
      </w:r>
      <w:r w:rsidR="005F511E" w:rsidRPr="0096410E">
        <w:rPr>
          <w:sz w:val="22"/>
        </w:rPr>
        <w:tab/>
      </w:r>
      <w:r w:rsidR="0034451F" w:rsidRPr="0096410E">
        <w:rPr>
          <w:sz w:val="22"/>
        </w:rPr>
        <w:t xml:space="preserve">O Opening </w:t>
      </w:r>
    </w:p>
    <w:p w14:paraId="3D7B868C" w14:textId="28D24CB0" w:rsidR="00696CC0" w:rsidRPr="0096410E" w:rsidRDefault="00FE4615">
      <w:pPr>
        <w:rPr>
          <w:sz w:val="22"/>
        </w:rPr>
      </w:pPr>
      <w:r w:rsidRPr="0096410E">
        <w:rPr>
          <w:sz w:val="22"/>
        </w:rPr>
        <w:t>O Gouden sponsor</w:t>
      </w:r>
      <w:r w:rsidR="003E6932" w:rsidRPr="0096410E">
        <w:rPr>
          <w:sz w:val="22"/>
        </w:rPr>
        <w:tab/>
      </w:r>
      <w:r w:rsidR="003E6932" w:rsidRPr="0096410E">
        <w:rPr>
          <w:sz w:val="22"/>
        </w:rPr>
        <w:tab/>
      </w:r>
      <w:r w:rsidR="00696CC0" w:rsidRPr="0096410E">
        <w:rPr>
          <w:sz w:val="22"/>
        </w:rPr>
        <w:t>€ 750,00</w:t>
      </w:r>
      <w:r w:rsidR="0034451F" w:rsidRPr="0096410E">
        <w:rPr>
          <w:sz w:val="22"/>
        </w:rPr>
        <w:tab/>
      </w:r>
      <w:r w:rsidR="0034451F" w:rsidRPr="0096410E">
        <w:rPr>
          <w:sz w:val="22"/>
        </w:rPr>
        <w:tab/>
        <w:t xml:space="preserve">O </w:t>
      </w:r>
      <w:r w:rsidR="0024116D" w:rsidRPr="0096410E">
        <w:rPr>
          <w:sz w:val="22"/>
        </w:rPr>
        <w:t xml:space="preserve">Jaarmarkt / </w:t>
      </w:r>
      <w:r w:rsidR="0034451F" w:rsidRPr="0096410E">
        <w:rPr>
          <w:sz w:val="22"/>
        </w:rPr>
        <w:t>Ondernemersdag</w:t>
      </w:r>
    </w:p>
    <w:p w14:paraId="01C0E630" w14:textId="46CC88D4" w:rsidR="00696CC0" w:rsidRPr="0096410E" w:rsidRDefault="00CC0F16">
      <w:pPr>
        <w:rPr>
          <w:sz w:val="22"/>
        </w:rPr>
      </w:pPr>
      <w:r w:rsidRPr="0096410E">
        <w:rPr>
          <w:sz w:val="22"/>
        </w:rPr>
        <w:t>O Zilveren sponsor</w:t>
      </w:r>
      <w:r w:rsidRPr="0096410E">
        <w:rPr>
          <w:sz w:val="22"/>
        </w:rPr>
        <w:tab/>
      </w:r>
      <w:r w:rsidRPr="0096410E">
        <w:rPr>
          <w:sz w:val="22"/>
        </w:rPr>
        <w:tab/>
        <w:t>€ 500,00</w:t>
      </w:r>
      <w:r w:rsidR="0081694F" w:rsidRPr="0096410E">
        <w:rPr>
          <w:sz w:val="22"/>
        </w:rPr>
        <w:tab/>
      </w:r>
      <w:r w:rsidR="0081694F" w:rsidRPr="0096410E">
        <w:rPr>
          <w:sz w:val="22"/>
        </w:rPr>
        <w:tab/>
      </w:r>
      <w:r w:rsidR="00F93537" w:rsidRPr="0096410E">
        <w:rPr>
          <w:sz w:val="22"/>
        </w:rPr>
        <w:t>O</w:t>
      </w:r>
      <w:r w:rsidR="0081694F" w:rsidRPr="0096410E">
        <w:rPr>
          <w:sz w:val="22"/>
        </w:rPr>
        <w:t xml:space="preserve"> </w:t>
      </w:r>
      <w:r w:rsidR="00FC4E74">
        <w:rPr>
          <w:sz w:val="22"/>
        </w:rPr>
        <w:t xml:space="preserve">2x </w:t>
      </w:r>
      <w:r w:rsidR="0081694F" w:rsidRPr="0096410E">
        <w:rPr>
          <w:sz w:val="22"/>
        </w:rPr>
        <w:t>Koffer</w:t>
      </w:r>
      <w:r w:rsidR="00F93537" w:rsidRPr="0096410E">
        <w:rPr>
          <w:sz w:val="22"/>
        </w:rPr>
        <w:t xml:space="preserve">bakverkoop / </w:t>
      </w:r>
      <w:r w:rsidR="00FC4E74">
        <w:rPr>
          <w:sz w:val="22"/>
        </w:rPr>
        <w:t xml:space="preserve">1x </w:t>
      </w:r>
      <w:r w:rsidR="00F93537" w:rsidRPr="0096410E">
        <w:rPr>
          <w:sz w:val="22"/>
        </w:rPr>
        <w:t>Kinderbraderie</w:t>
      </w:r>
    </w:p>
    <w:p w14:paraId="48C1C134" w14:textId="4B82A743" w:rsidR="00CC0F16" w:rsidRPr="0096410E" w:rsidRDefault="00D80A79">
      <w:pPr>
        <w:rPr>
          <w:sz w:val="22"/>
        </w:rPr>
      </w:pPr>
      <w:r w:rsidRPr="0096410E">
        <w:rPr>
          <w:sz w:val="22"/>
        </w:rPr>
        <w:t xml:space="preserve">O </w:t>
      </w:r>
      <w:r w:rsidR="00CC0F16" w:rsidRPr="0096410E">
        <w:rPr>
          <w:sz w:val="22"/>
        </w:rPr>
        <w:t>Bronzen sponsor</w:t>
      </w:r>
      <w:r w:rsidR="00CC0F16" w:rsidRPr="0096410E">
        <w:rPr>
          <w:sz w:val="22"/>
        </w:rPr>
        <w:tab/>
      </w:r>
      <w:r w:rsidR="00CC0F16" w:rsidRPr="0096410E">
        <w:rPr>
          <w:sz w:val="22"/>
        </w:rPr>
        <w:tab/>
      </w:r>
      <w:r w:rsidR="000B799A" w:rsidRPr="0096410E">
        <w:rPr>
          <w:sz w:val="22"/>
        </w:rPr>
        <w:t>€ 250,00</w:t>
      </w:r>
      <w:r w:rsidR="00F93537" w:rsidRPr="0096410E">
        <w:rPr>
          <w:sz w:val="22"/>
        </w:rPr>
        <w:tab/>
      </w:r>
      <w:r w:rsidR="00F93537" w:rsidRPr="0096410E">
        <w:rPr>
          <w:sz w:val="22"/>
        </w:rPr>
        <w:tab/>
      </w:r>
      <w:r w:rsidR="00093556" w:rsidRPr="0096410E">
        <w:rPr>
          <w:sz w:val="22"/>
        </w:rPr>
        <w:t>O Landbouwdag</w:t>
      </w:r>
      <w:r w:rsidR="00F93537" w:rsidRPr="0096410E">
        <w:rPr>
          <w:sz w:val="22"/>
        </w:rPr>
        <w:tab/>
      </w:r>
    </w:p>
    <w:p w14:paraId="0A8B5BA1" w14:textId="5891D839" w:rsidR="000B799A" w:rsidRPr="0096410E" w:rsidRDefault="00D80A79">
      <w:pPr>
        <w:rPr>
          <w:sz w:val="22"/>
        </w:rPr>
      </w:pPr>
      <w:r w:rsidRPr="0096410E">
        <w:rPr>
          <w:sz w:val="22"/>
        </w:rPr>
        <w:t xml:space="preserve">O </w:t>
      </w:r>
      <w:r w:rsidR="000B799A" w:rsidRPr="0096410E">
        <w:rPr>
          <w:sz w:val="22"/>
        </w:rPr>
        <w:t>Kissie van de Bissingh</w:t>
      </w:r>
      <w:r w:rsidR="006A0ABF" w:rsidRPr="0096410E">
        <w:rPr>
          <w:sz w:val="22"/>
        </w:rPr>
        <w:tab/>
        <w:t xml:space="preserve">€ 125,00 </w:t>
      </w:r>
      <w:r w:rsidR="00093556" w:rsidRPr="0096410E">
        <w:rPr>
          <w:sz w:val="22"/>
        </w:rPr>
        <w:tab/>
      </w:r>
      <w:r w:rsidR="00093556" w:rsidRPr="0096410E">
        <w:rPr>
          <w:sz w:val="22"/>
        </w:rPr>
        <w:tab/>
      </w:r>
      <w:r w:rsidR="009D3528">
        <w:rPr>
          <w:sz w:val="22"/>
        </w:rPr>
        <w:tab/>
      </w:r>
      <w:r w:rsidR="00093556" w:rsidRPr="0096410E">
        <w:rPr>
          <w:sz w:val="22"/>
        </w:rPr>
        <w:t>O Meer voor Mannen</w:t>
      </w:r>
    </w:p>
    <w:p w14:paraId="6EBF0FC2" w14:textId="0A696205" w:rsidR="00F935E4" w:rsidRPr="0096410E" w:rsidRDefault="000F0C0A">
      <w:pPr>
        <w:rPr>
          <w:sz w:val="22"/>
        </w:rPr>
      </w:pPr>
      <w:r w:rsidRPr="0096410E">
        <w:rPr>
          <w:sz w:val="22"/>
        </w:rPr>
        <w:t xml:space="preserve">O Vrije gift </w:t>
      </w:r>
      <w:r w:rsidR="006E2702" w:rsidRPr="0096410E">
        <w:rPr>
          <w:sz w:val="22"/>
        </w:rPr>
        <w:tab/>
      </w:r>
      <w:r w:rsidR="005C71E8" w:rsidRPr="0096410E">
        <w:rPr>
          <w:sz w:val="22"/>
        </w:rPr>
        <w:tab/>
      </w:r>
      <w:r w:rsidR="005C71E8" w:rsidRPr="0096410E">
        <w:rPr>
          <w:sz w:val="22"/>
        </w:rPr>
        <w:tab/>
        <w:t>€ ______</w:t>
      </w:r>
      <w:r w:rsidR="00F935E4" w:rsidRPr="0096410E">
        <w:rPr>
          <w:sz w:val="22"/>
        </w:rPr>
        <w:tab/>
      </w:r>
      <w:r w:rsidR="00F935E4" w:rsidRPr="0096410E">
        <w:rPr>
          <w:sz w:val="22"/>
        </w:rPr>
        <w:tab/>
        <w:t>O Internationale dag (Dui</w:t>
      </w:r>
      <w:r w:rsidR="0096410E" w:rsidRPr="0096410E">
        <w:rPr>
          <w:sz w:val="22"/>
        </w:rPr>
        <w:t>t</w:t>
      </w:r>
      <w:r w:rsidR="00F935E4" w:rsidRPr="0096410E">
        <w:rPr>
          <w:sz w:val="22"/>
        </w:rPr>
        <w:t>sland)</w:t>
      </w:r>
    </w:p>
    <w:p w14:paraId="2F66812F" w14:textId="3E8AD1D1" w:rsidR="00F935E4" w:rsidRPr="0096410E" w:rsidRDefault="00F935E4">
      <w:pPr>
        <w:rPr>
          <w:sz w:val="22"/>
        </w:rPr>
      </w:pPr>
      <w:r w:rsidRPr="0096410E">
        <w:rPr>
          <w:sz w:val="22"/>
        </w:rPr>
        <w:tab/>
      </w:r>
      <w:r w:rsidRPr="0096410E">
        <w:rPr>
          <w:sz w:val="22"/>
        </w:rPr>
        <w:tab/>
      </w:r>
      <w:r w:rsidRPr="0096410E">
        <w:rPr>
          <w:sz w:val="22"/>
        </w:rPr>
        <w:tab/>
      </w:r>
      <w:r w:rsidR="000F0C0A" w:rsidRPr="0096410E">
        <w:rPr>
          <w:sz w:val="22"/>
        </w:rPr>
        <w:tab/>
      </w:r>
      <w:r w:rsidR="000F0C0A" w:rsidRPr="0096410E">
        <w:rPr>
          <w:sz w:val="22"/>
        </w:rPr>
        <w:tab/>
      </w:r>
      <w:r w:rsidR="000F0C0A" w:rsidRPr="0096410E">
        <w:rPr>
          <w:sz w:val="22"/>
        </w:rPr>
        <w:tab/>
      </w:r>
      <w:r w:rsidR="000F0C0A" w:rsidRPr="0096410E">
        <w:rPr>
          <w:sz w:val="22"/>
        </w:rPr>
        <w:tab/>
      </w:r>
      <w:r w:rsidR="00D80A79" w:rsidRPr="0096410E">
        <w:rPr>
          <w:sz w:val="22"/>
        </w:rPr>
        <w:t>O Palingroken en Sport</w:t>
      </w:r>
    </w:p>
    <w:p w14:paraId="1469E457" w14:textId="153A11D4" w:rsidR="000F0C0A" w:rsidRPr="0096410E" w:rsidRDefault="000F0C0A">
      <w:pPr>
        <w:rPr>
          <w:sz w:val="22"/>
        </w:rPr>
      </w:pPr>
      <w:r w:rsidRPr="0096410E">
        <w:rPr>
          <w:sz w:val="22"/>
        </w:rPr>
        <w:t xml:space="preserve">O Ik betaal graag in termijnen. </w:t>
      </w:r>
      <w:r w:rsidRPr="0096410E">
        <w:rPr>
          <w:sz w:val="22"/>
        </w:rPr>
        <w:tab/>
      </w:r>
      <w:r w:rsidRPr="0096410E">
        <w:rPr>
          <w:sz w:val="22"/>
        </w:rPr>
        <w:tab/>
      </w:r>
      <w:r w:rsidRPr="0096410E">
        <w:rPr>
          <w:sz w:val="22"/>
        </w:rPr>
        <w:tab/>
      </w:r>
      <w:r w:rsidR="009D3528">
        <w:rPr>
          <w:sz w:val="22"/>
        </w:rPr>
        <w:tab/>
      </w:r>
      <w:r w:rsidRPr="0096410E">
        <w:rPr>
          <w:sz w:val="22"/>
        </w:rPr>
        <w:t xml:space="preserve">O </w:t>
      </w:r>
      <w:r w:rsidR="00353F22">
        <w:rPr>
          <w:sz w:val="22"/>
        </w:rPr>
        <w:t>2-daags</w:t>
      </w:r>
      <w:r w:rsidR="009D3528">
        <w:rPr>
          <w:sz w:val="22"/>
        </w:rPr>
        <w:t xml:space="preserve"> </w:t>
      </w:r>
      <w:r w:rsidRPr="0096410E">
        <w:rPr>
          <w:sz w:val="22"/>
        </w:rPr>
        <w:t>Blaasorkestenfestival</w:t>
      </w:r>
    </w:p>
    <w:p w14:paraId="12712193" w14:textId="3C2AB8B2" w:rsidR="00D80A79" w:rsidRPr="0096410E" w:rsidRDefault="000F0C0A">
      <w:pPr>
        <w:rPr>
          <w:sz w:val="22"/>
        </w:rPr>
      </w:pPr>
      <w:r w:rsidRPr="0096410E">
        <w:rPr>
          <w:sz w:val="22"/>
        </w:rPr>
        <w:t>O In betaal het hele bedrag ineens.</w:t>
      </w:r>
      <w:r w:rsidR="00D80A79" w:rsidRPr="0096410E">
        <w:rPr>
          <w:sz w:val="22"/>
        </w:rPr>
        <w:tab/>
      </w:r>
      <w:r w:rsidR="00D80A79" w:rsidRPr="0096410E">
        <w:rPr>
          <w:sz w:val="22"/>
        </w:rPr>
        <w:tab/>
      </w:r>
      <w:r w:rsidR="00D80A79" w:rsidRPr="0096410E">
        <w:rPr>
          <w:sz w:val="22"/>
        </w:rPr>
        <w:tab/>
      </w:r>
    </w:p>
    <w:p w14:paraId="0D296CC2" w14:textId="55642844" w:rsidR="00F17721" w:rsidRPr="0096410E" w:rsidRDefault="00F17721">
      <w:pPr>
        <w:rPr>
          <w:sz w:val="22"/>
        </w:rPr>
      </w:pPr>
    </w:p>
    <w:p w14:paraId="71F0895F" w14:textId="4CF2C8FB" w:rsidR="00890B26" w:rsidRPr="0096410E" w:rsidRDefault="00F17721">
      <w:pPr>
        <w:rPr>
          <w:sz w:val="22"/>
        </w:rPr>
      </w:pPr>
      <w:r w:rsidRPr="0096410E">
        <w:rPr>
          <w:sz w:val="22"/>
        </w:rPr>
        <w:t xml:space="preserve">Naam </w:t>
      </w:r>
      <w:r w:rsidR="00890B26" w:rsidRPr="0096410E">
        <w:rPr>
          <w:sz w:val="22"/>
        </w:rPr>
        <w:t>organisatie_______________________________________________</w:t>
      </w:r>
    </w:p>
    <w:p w14:paraId="2D6D640B" w14:textId="27B45A23" w:rsidR="00890B26" w:rsidRPr="0096410E" w:rsidRDefault="00890B26">
      <w:pPr>
        <w:rPr>
          <w:sz w:val="22"/>
        </w:rPr>
      </w:pPr>
      <w:r w:rsidRPr="0096410E">
        <w:rPr>
          <w:sz w:val="22"/>
        </w:rPr>
        <w:t>Contactpersoon</w:t>
      </w:r>
      <w:r w:rsidR="00E64507">
        <w:rPr>
          <w:sz w:val="22"/>
        </w:rPr>
        <w:t>_____________________________________</w:t>
      </w:r>
      <w:r w:rsidR="008829BF">
        <w:rPr>
          <w:sz w:val="22"/>
        </w:rPr>
        <w:t>_</w:t>
      </w:r>
      <w:r w:rsidR="00E64507">
        <w:rPr>
          <w:sz w:val="22"/>
        </w:rPr>
        <w:t>___________</w:t>
      </w:r>
    </w:p>
    <w:p w14:paraId="4CE4BC64" w14:textId="334636E2" w:rsidR="004824B0" w:rsidRPr="0096410E" w:rsidRDefault="00890B26">
      <w:pPr>
        <w:rPr>
          <w:sz w:val="22"/>
        </w:rPr>
      </w:pPr>
      <w:r w:rsidRPr="0096410E">
        <w:rPr>
          <w:sz w:val="22"/>
        </w:rPr>
        <w:t>Adres</w:t>
      </w:r>
      <w:r w:rsidR="00E64507">
        <w:rPr>
          <w:sz w:val="22"/>
        </w:rPr>
        <w:t>_________________________________________________</w:t>
      </w:r>
      <w:r w:rsidR="008829BF">
        <w:rPr>
          <w:sz w:val="22"/>
        </w:rPr>
        <w:t>_</w:t>
      </w:r>
      <w:r w:rsidR="00E64507">
        <w:rPr>
          <w:sz w:val="22"/>
        </w:rPr>
        <w:t>_______</w:t>
      </w:r>
    </w:p>
    <w:p w14:paraId="4A037B0C" w14:textId="4100E07D" w:rsidR="004824B0" w:rsidRPr="0096410E" w:rsidRDefault="004824B0">
      <w:pPr>
        <w:rPr>
          <w:sz w:val="22"/>
        </w:rPr>
      </w:pPr>
      <w:r w:rsidRPr="0096410E">
        <w:rPr>
          <w:sz w:val="22"/>
        </w:rPr>
        <w:t>Telefoonnummer</w:t>
      </w:r>
      <w:r w:rsidR="00E64507">
        <w:rPr>
          <w:sz w:val="22"/>
        </w:rPr>
        <w:t>_______________________________________________</w:t>
      </w:r>
    </w:p>
    <w:p w14:paraId="612A28C0" w14:textId="35EBD48F" w:rsidR="004824B0" w:rsidRPr="0096410E" w:rsidRDefault="004824B0">
      <w:pPr>
        <w:rPr>
          <w:sz w:val="22"/>
        </w:rPr>
      </w:pPr>
      <w:r w:rsidRPr="0096410E">
        <w:rPr>
          <w:sz w:val="22"/>
        </w:rPr>
        <w:t>E mail</w:t>
      </w:r>
      <w:r w:rsidR="00E64507">
        <w:rPr>
          <w:sz w:val="22"/>
        </w:rPr>
        <w:t>_________________________________________________</w:t>
      </w:r>
      <w:r w:rsidR="008829BF">
        <w:rPr>
          <w:sz w:val="22"/>
        </w:rPr>
        <w:t>__</w:t>
      </w:r>
      <w:r w:rsidR="00E64507">
        <w:rPr>
          <w:sz w:val="22"/>
        </w:rPr>
        <w:t>______</w:t>
      </w:r>
    </w:p>
    <w:p w14:paraId="059001D5" w14:textId="374B5FB7" w:rsidR="001B0D4E" w:rsidRPr="0096410E" w:rsidRDefault="00D14F63">
      <w:pPr>
        <w:rPr>
          <w:sz w:val="22"/>
        </w:rPr>
      </w:pPr>
      <w:r w:rsidRPr="0096410E">
        <w:rPr>
          <w:sz w:val="22"/>
        </w:rPr>
        <w:t>Handtekening</w:t>
      </w:r>
      <w:r w:rsidR="00E64507">
        <w:rPr>
          <w:sz w:val="22"/>
        </w:rPr>
        <w:t>___________________________________________</w:t>
      </w:r>
      <w:r w:rsidR="008829BF">
        <w:rPr>
          <w:sz w:val="22"/>
        </w:rPr>
        <w:t>_</w:t>
      </w:r>
      <w:r w:rsidR="00E64507">
        <w:rPr>
          <w:sz w:val="22"/>
        </w:rPr>
        <w:t>______</w:t>
      </w:r>
    </w:p>
    <w:p w14:paraId="220F1552" w14:textId="77777777" w:rsidR="0096410E" w:rsidRDefault="0096410E" w:rsidP="00B33D4A">
      <w:pPr>
        <w:rPr>
          <w:sz w:val="22"/>
        </w:rPr>
      </w:pPr>
    </w:p>
    <w:p w14:paraId="35B235A0" w14:textId="77777777" w:rsidR="0096410E" w:rsidRDefault="0096410E" w:rsidP="00B33D4A">
      <w:pPr>
        <w:rPr>
          <w:sz w:val="22"/>
        </w:rPr>
      </w:pPr>
    </w:p>
    <w:p w14:paraId="5F77DCD8" w14:textId="37B1A921" w:rsidR="00B33D4A" w:rsidRPr="00B33D4A" w:rsidRDefault="00B33D4A" w:rsidP="00B33D4A">
      <w:pPr>
        <w:rPr>
          <w:sz w:val="22"/>
        </w:rPr>
      </w:pPr>
      <w:r w:rsidRPr="00B33D4A">
        <w:rPr>
          <w:sz w:val="22"/>
        </w:rPr>
        <w:t>Genoemde bedragen zijn exclusief BTW. Na opgave ontvangt u de factuur met daarop BTW.</w:t>
      </w:r>
    </w:p>
    <w:p w14:paraId="672302C1" w14:textId="61E0877E" w:rsidR="005114B0" w:rsidRDefault="005114B0"/>
    <w:sectPr w:rsidR="005114B0">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0CEE" w14:textId="77777777" w:rsidR="00CC1072" w:rsidRDefault="00CC1072" w:rsidP="00D6056D">
      <w:pPr>
        <w:spacing w:after="0" w:line="240" w:lineRule="auto"/>
      </w:pPr>
      <w:r>
        <w:separator/>
      </w:r>
    </w:p>
  </w:endnote>
  <w:endnote w:type="continuationSeparator" w:id="0">
    <w:p w14:paraId="7CBEE2E6" w14:textId="77777777" w:rsidR="00CC1072" w:rsidRDefault="00CC1072" w:rsidP="00D6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B542" w14:textId="77777777" w:rsidR="00CC1072" w:rsidRDefault="00CC1072" w:rsidP="00D6056D">
      <w:pPr>
        <w:spacing w:after="0" w:line="240" w:lineRule="auto"/>
      </w:pPr>
      <w:r>
        <w:separator/>
      </w:r>
    </w:p>
  </w:footnote>
  <w:footnote w:type="continuationSeparator" w:id="0">
    <w:p w14:paraId="54729BB8" w14:textId="77777777" w:rsidR="00CC1072" w:rsidRDefault="00CC1072" w:rsidP="00D60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B7D9" w14:textId="0A88CD49" w:rsidR="00D6056D" w:rsidRDefault="00CC1072">
    <w:pPr>
      <w:pStyle w:val="Koptekst"/>
    </w:pPr>
    <w:r>
      <w:rPr>
        <w:noProof/>
      </w:rPr>
      <w:pict w14:anchorId="3D380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505407" o:spid="_x0000_s1026" type="#_x0000_t75" style="position:absolute;margin-left:0;margin-top:0;width:453.55pt;height:58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1D61" w14:textId="2AA0CCA0" w:rsidR="00D6056D" w:rsidRDefault="00CC1072">
    <w:pPr>
      <w:pStyle w:val="Koptekst"/>
    </w:pPr>
    <w:r>
      <w:rPr>
        <w:noProof/>
      </w:rPr>
      <w:pict w14:anchorId="75D6D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505408" o:spid="_x0000_s1027" type="#_x0000_t75" style="position:absolute;margin-left:0;margin-top:0;width:453.55pt;height:586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8522" w14:textId="524D14EA" w:rsidR="00D6056D" w:rsidRDefault="00CC1072">
    <w:pPr>
      <w:pStyle w:val="Koptekst"/>
    </w:pPr>
    <w:r>
      <w:rPr>
        <w:noProof/>
      </w:rPr>
      <w:pict w14:anchorId="72282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505406" o:spid="_x0000_s1025" type="#_x0000_t75" style="position:absolute;margin-left:0;margin-top:0;width:453.55pt;height:58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69"/>
    <w:rsid w:val="000029A4"/>
    <w:rsid w:val="00062DD4"/>
    <w:rsid w:val="00085EAD"/>
    <w:rsid w:val="00093556"/>
    <w:rsid w:val="000B799A"/>
    <w:rsid w:val="000F0C0A"/>
    <w:rsid w:val="00192146"/>
    <w:rsid w:val="001B0D4E"/>
    <w:rsid w:val="0024116D"/>
    <w:rsid w:val="002A0D65"/>
    <w:rsid w:val="002A1C10"/>
    <w:rsid w:val="002D434D"/>
    <w:rsid w:val="003151A5"/>
    <w:rsid w:val="00324B8F"/>
    <w:rsid w:val="00325C94"/>
    <w:rsid w:val="0034451F"/>
    <w:rsid w:val="00353F22"/>
    <w:rsid w:val="003E6932"/>
    <w:rsid w:val="004824B0"/>
    <w:rsid w:val="005114B0"/>
    <w:rsid w:val="005C71E8"/>
    <w:rsid w:val="005F511E"/>
    <w:rsid w:val="006438C3"/>
    <w:rsid w:val="00696CC0"/>
    <w:rsid w:val="006A0ABF"/>
    <w:rsid w:val="006E2702"/>
    <w:rsid w:val="006F50AA"/>
    <w:rsid w:val="007A6B28"/>
    <w:rsid w:val="0081694F"/>
    <w:rsid w:val="008829BF"/>
    <w:rsid w:val="00890B26"/>
    <w:rsid w:val="0096410E"/>
    <w:rsid w:val="009A4894"/>
    <w:rsid w:val="009D3528"/>
    <w:rsid w:val="00A55DBC"/>
    <w:rsid w:val="00A66D09"/>
    <w:rsid w:val="00AE5781"/>
    <w:rsid w:val="00B24ED4"/>
    <w:rsid w:val="00B33D4A"/>
    <w:rsid w:val="00BA3582"/>
    <w:rsid w:val="00C40769"/>
    <w:rsid w:val="00CC0F16"/>
    <w:rsid w:val="00CC1072"/>
    <w:rsid w:val="00D14F63"/>
    <w:rsid w:val="00D6056D"/>
    <w:rsid w:val="00D77D1D"/>
    <w:rsid w:val="00D80A79"/>
    <w:rsid w:val="00E11456"/>
    <w:rsid w:val="00E64507"/>
    <w:rsid w:val="00E70CE8"/>
    <w:rsid w:val="00E93624"/>
    <w:rsid w:val="00EF3617"/>
    <w:rsid w:val="00F17721"/>
    <w:rsid w:val="00F93537"/>
    <w:rsid w:val="00F935E4"/>
    <w:rsid w:val="00FA6F21"/>
    <w:rsid w:val="00FC4E74"/>
    <w:rsid w:val="00FE4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F74DA"/>
  <w15:chartTrackingRefBased/>
  <w15:docId w15:val="{4B53B70A-5B8E-426D-BDB6-E8D750E8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4ED4"/>
    <w:rPr>
      <w:color w:val="0563C1" w:themeColor="hyperlink"/>
      <w:u w:val="single"/>
    </w:rPr>
  </w:style>
  <w:style w:type="character" w:styleId="Onopgelostemelding">
    <w:name w:val="Unresolved Mention"/>
    <w:basedOn w:val="Standaardalinea-lettertype"/>
    <w:uiPriority w:val="99"/>
    <w:semiHidden/>
    <w:unhideWhenUsed/>
    <w:rsid w:val="00B24ED4"/>
    <w:rPr>
      <w:color w:val="605E5C"/>
      <w:shd w:val="clear" w:color="auto" w:fill="E1DFDD"/>
    </w:rPr>
  </w:style>
  <w:style w:type="paragraph" w:styleId="Koptekst">
    <w:name w:val="header"/>
    <w:basedOn w:val="Standaard"/>
    <w:link w:val="KoptekstChar"/>
    <w:uiPriority w:val="99"/>
    <w:unhideWhenUsed/>
    <w:rsid w:val="00D605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056D"/>
  </w:style>
  <w:style w:type="paragraph" w:styleId="Voettekst">
    <w:name w:val="footer"/>
    <w:basedOn w:val="Standaard"/>
    <w:link w:val="VoettekstChar"/>
    <w:uiPriority w:val="99"/>
    <w:unhideWhenUsed/>
    <w:rsid w:val="00D605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Bakker</dc:creator>
  <cp:keywords/>
  <dc:description/>
  <cp:lastModifiedBy>Ronald Bakker</cp:lastModifiedBy>
  <cp:revision>2</cp:revision>
  <dcterms:created xsi:type="dcterms:W3CDTF">2022-05-02T10:09:00Z</dcterms:created>
  <dcterms:modified xsi:type="dcterms:W3CDTF">2022-05-02T10:09:00Z</dcterms:modified>
</cp:coreProperties>
</file>